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50F35" w14:textId="374591F1" w:rsidR="009330BC" w:rsidRPr="00A8693C" w:rsidRDefault="00A8693C">
      <w:pPr>
        <w:rPr>
          <w:b/>
          <w:bCs/>
          <w:sz w:val="32"/>
          <w:szCs w:val="32"/>
          <w:u w:val="single"/>
        </w:rPr>
      </w:pPr>
      <w:r w:rsidRPr="00A8693C">
        <w:rPr>
          <w:b/>
          <w:bCs/>
          <w:sz w:val="32"/>
          <w:szCs w:val="32"/>
          <w:u w:val="single"/>
        </w:rPr>
        <w:t xml:space="preserve">Gönner- und </w:t>
      </w:r>
      <w:proofErr w:type="spellStart"/>
      <w:r w:rsidRPr="00A8693C">
        <w:rPr>
          <w:b/>
          <w:bCs/>
          <w:sz w:val="32"/>
          <w:szCs w:val="32"/>
          <w:u w:val="single"/>
        </w:rPr>
        <w:t>Supporterclub</w:t>
      </w:r>
      <w:proofErr w:type="spellEnd"/>
      <w:r w:rsidRPr="00A8693C">
        <w:rPr>
          <w:b/>
          <w:bCs/>
          <w:sz w:val="32"/>
          <w:szCs w:val="32"/>
          <w:u w:val="single"/>
        </w:rPr>
        <w:t xml:space="preserve"> – Vorstellung der ersten Mannschaft</w:t>
      </w:r>
    </w:p>
    <w:p w14:paraId="02FCAECF" w14:textId="54F17081" w:rsidR="00A8693C" w:rsidRPr="00474AEF" w:rsidRDefault="00A8693C">
      <w:r w:rsidRPr="00474AEF">
        <w:t xml:space="preserve">Zum ersten Mal seit langer Zeit fand am Donnerstag, 3. September, wieder einmal ein Anlass des Gönner- und </w:t>
      </w:r>
      <w:proofErr w:type="spellStart"/>
      <w:r w:rsidRPr="00474AEF">
        <w:t>Supporterclubs</w:t>
      </w:r>
      <w:proofErr w:type="spellEnd"/>
      <w:r w:rsidRPr="00474AEF">
        <w:t xml:space="preserve"> des Sportvereins Muttenz statt. Unter Einhaltung der aktuell geltenden Regeln </w:t>
      </w:r>
      <w:r w:rsidR="00474AEF">
        <w:t xml:space="preserve">- </w:t>
      </w:r>
      <w:r w:rsidRPr="00474AEF">
        <w:t xml:space="preserve">wie </w:t>
      </w:r>
      <w:r w:rsidR="00474AEF">
        <w:t xml:space="preserve">z.B. </w:t>
      </w:r>
      <w:r w:rsidRPr="00474AEF">
        <w:t>das Bereitstellen von Desinfektionsmitteln und de</w:t>
      </w:r>
      <w:r w:rsidR="00474AEF">
        <w:t>s</w:t>
      </w:r>
      <w:r w:rsidRPr="00474AEF">
        <w:t xml:space="preserve"> Führen</w:t>
      </w:r>
      <w:r w:rsidR="00474AEF">
        <w:t>s</w:t>
      </w:r>
      <w:r w:rsidRPr="00474AEF">
        <w:t xml:space="preserve"> von Präsenzlisten</w:t>
      </w:r>
      <w:r w:rsidR="00474AEF">
        <w:t xml:space="preserve"> -</w:t>
      </w:r>
      <w:r w:rsidRPr="00474AEF">
        <w:t xml:space="preserve"> traf man sich auf der Terrasse der Sportanlage </w:t>
      </w:r>
      <w:proofErr w:type="spellStart"/>
      <w:r w:rsidRPr="00474AEF">
        <w:t>Margelacker</w:t>
      </w:r>
      <w:proofErr w:type="spellEnd"/>
      <w:r w:rsidRPr="00474AEF">
        <w:t xml:space="preserve"> zum Schnitzelbrot-Essen und gemütlichen Beisammensein.</w:t>
      </w:r>
    </w:p>
    <w:p w14:paraId="729F595E" w14:textId="78D2DDB4" w:rsidR="00A8693C" w:rsidRPr="00474AEF" w:rsidRDefault="00A8693C">
      <w:r w:rsidRPr="00474AEF">
        <w:t xml:space="preserve">Im Frühjahr waren gleich zwei geplante </w:t>
      </w:r>
      <w:r w:rsidR="00474AEF">
        <w:t>Vereinsa</w:t>
      </w:r>
      <w:r w:rsidRPr="00474AEF">
        <w:t xml:space="preserve">nlässe dem Coronavirus zum Opfer gefallen: Neben dem traditionellen </w:t>
      </w:r>
      <w:proofErr w:type="spellStart"/>
      <w:r w:rsidRPr="00474AEF">
        <w:t>Grümpeli</w:t>
      </w:r>
      <w:proofErr w:type="spellEnd"/>
      <w:r w:rsidRPr="00474AEF">
        <w:t>-Apéro erwischte es auch einen Mittagsevent der Gönner, in dessen Rahmen ein Interview mit dem im Kreuzfeuer der Kritik stehenden FC Basel-Präsident Bernhard Burgener geplant gewesen wäre.</w:t>
      </w:r>
    </w:p>
    <w:p w14:paraId="4ED3268C" w14:textId="10AD07DD" w:rsidR="00A8693C" w:rsidRPr="00474AEF" w:rsidRDefault="00A8693C">
      <w:r w:rsidRPr="00474AEF">
        <w:t xml:space="preserve">In seiner Ansprache betonte Markus Hauser, seinerseits Präsident des Supporter- und Gönnerclubs, die Wichtigkeit seiner Vereinigung als Hauptsponsor für den Stammverein. Zwar wachsen die Mitgliederzahlen </w:t>
      </w:r>
      <w:r w:rsidR="00474AEF">
        <w:t xml:space="preserve">nun schon </w:t>
      </w:r>
      <w:r w:rsidRPr="00474AEF">
        <w:t>seit Jahren – es sei aber immer noch Luft nach oben.</w:t>
      </w:r>
    </w:p>
    <w:p w14:paraId="759F5401" w14:textId="2462B05D" w:rsidR="00474AEF" w:rsidRDefault="00A8693C">
      <w:r w:rsidRPr="00474AEF">
        <w:t xml:space="preserve">Um 20.30 stiess dann auch die erste Mannschaft des SV Muttenz dazu. Captain Marc Tanner betonte, dass das Team mit 21,5 Jahren ein sehr tiefes Durchschnittsalter aufweist. </w:t>
      </w:r>
      <w:r w:rsidR="00474AEF">
        <w:t>Keine</w:t>
      </w:r>
      <w:r w:rsidRPr="00474AEF">
        <w:t xml:space="preserve"> erfahrene</w:t>
      </w:r>
      <w:r w:rsidR="00474AEF">
        <w:t>n</w:t>
      </w:r>
      <w:r w:rsidRPr="00474AEF">
        <w:t xml:space="preserve"> und arrivierte</w:t>
      </w:r>
      <w:r w:rsidR="00474AEF">
        <w:t>n</w:t>
      </w:r>
      <w:r w:rsidRPr="00474AEF">
        <w:t xml:space="preserve"> Spieler prägen die Mannschaft, sondern </w:t>
      </w:r>
      <w:r w:rsidR="00474AEF" w:rsidRPr="00474AEF">
        <w:t xml:space="preserve">die «jungen Wilden». Die kommende Saison in der Ersten Liga werde nicht einfach, aber die Equipe sieht es als Chance, sich zu beweisen. Das Ziel sei der Klassenerhalt. Im Anschluss an seine Ausführungen stellte der zweifache Vater – der seine letzte Saison im «Eins» absolviert – zusammen mit seinem Teamkollegen Fabio Heuss alle Spieler und </w:t>
      </w:r>
      <w:proofErr w:type="spellStart"/>
      <w:r w:rsidR="00474AEF" w:rsidRPr="00474AEF">
        <w:t>Staff</w:t>
      </w:r>
      <w:proofErr w:type="spellEnd"/>
      <w:r w:rsidR="00474AEF" w:rsidRPr="00474AEF">
        <w:t xml:space="preserve">-Mitglieder vor, so dass auch die Supporter und Gönner bei ihren Besuchen an </w:t>
      </w:r>
      <w:r w:rsidR="00474AEF">
        <w:t>künftigen</w:t>
      </w:r>
      <w:r w:rsidR="00474AEF" w:rsidRPr="00474AEF">
        <w:t xml:space="preserve"> SVM-Heimspielen wissen, wen sie da genau unterstützen.</w:t>
      </w:r>
    </w:p>
    <w:p w14:paraId="231C17A8" w14:textId="5DE4A4DC" w:rsidR="00474AEF" w:rsidRDefault="00474AEF">
      <w:r>
        <w:rPr>
          <w:noProof/>
        </w:rPr>
        <w:drawing>
          <wp:inline distT="0" distB="0" distL="0" distR="0" wp14:anchorId="7DE0CDE9" wp14:editId="15F7C8F2">
            <wp:extent cx="5760720" cy="4320540"/>
            <wp:effectExtent l="0" t="0" r="0" b="3810"/>
            <wp:docPr id="1" name="Grafik 1" descr="Ein Bild, das draußen, Person, Personen, Grupp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draußen, Person, Personen, Gruppe enthält.&#10;&#10;Automatisch generierte Beschreibu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27956790" w14:textId="1293C3CF" w:rsidR="00474AEF" w:rsidRPr="00474AEF" w:rsidRDefault="00474AEF">
      <w:r>
        <w:t xml:space="preserve">Gemütliches Beisammensein auf der </w:t>
      </w:r>
      <w:proofErr w:type="spellStart"/>
      <w:r>
        <w:t>Margelacker</w:t>
      </w:r>
      <w:proofErr w:type="spellEnd"/>
      <w:r>
        <w:t>-Terrasse</w:t>
      </w:r>
    </w:p>
    <w:sectPr w:rsidR="00474AEF" w:rsidRPr="00474AE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93C"/>
    <w:rsid w:val="00474AEF"/>
    <w:rsid w:val="009330BC"/>
    <w:rsid w:val="00A8693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18AC6"/>
  <w15:chartTrackingRefBased/>
  <w15:docId w15:val="{B0769E25-FE75-4BC8-8B84-B4A0ED0B8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1584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Aerni</dc:creator>
  <cp:keywords/>
  <dc:description/>
  <cp:lastModifiedBy>Andreas Aerni</cp:lastModifiedBy>
  <cp:revision>1</cp:revision>
  <dcterms:created xsi:type="dcterms:W3CDTF">2020-09-04T05:45:00Z</dcterms:created>
  <dcterms:modified xsi:type="dcterms:W3CDTF">2020-09-04T06:04:00Z</dcterms:modified>
</cp:coreProperties>
</file>